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44" w:rsidRPr="009F67C0" w:rsidRDefault="00E11F44" w:rsidP="00E11F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071</w:t>
      </w:r>
    </w:p>
    <w:p w:rsidR="00E11F44" w:rsidRPr="009F67C0" w:rsidRDefault="00E11F44" w:rsidP="00E11F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PRIMERA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E11F44" w:rsidRPr="009F67C0" w:rsidRDefault="00E11F44" w:rsidP="00E11F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E11F44" w:rsidRPr="009F67C0" w:rsidRDefault="00E11F44" w:rsidP="00E11F4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27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FEBRERO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E11F44" w:rsidRPr="009F67C0" w:rsidRDefault="00E11F44" w:rsidP="00E11F44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11F44" w:rsidRPr="00A00616" w:rsidRDefault="00E11F44" w:rsidP="00E11F4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E11F44" w:rsidRPr="002E4826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1E19">
        <w:rPr>
          <w:rFonts w:ascii="Arial" w:hAnsi="Arial" w:cs="Arial"/>
          <w:sz w:val="24"/>
          <w:szCs w:val="24"/>
        </w:rPr>
        <w:t>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 xml:space="preserve">Décima Segunda </w:t>
      </w:r>
      <w:proofErr w:type="gramStart"/>
      <w:r w:rsidRPr="00AE1E19">
        <w:rPr>
          <w:rFonts w:ascii="Arial" w:hAnsi="Arial" w:cs="Arial"/>
          <w:sz w:val="24"/>
          <w:szCs w:val="24"/>
        </w:rPr>
        <w:t>Regidora(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 xml:space="preserve">Décimo Tercer </w:t>
      </w:r>
      <w:proofErr w:type="gramStart"/>
      <w:r w:rsidRPr="00AE1E19">
        <w:rPr>
          <w:rFonts w:ascii="Arial" w:hAnsi="Arial" w:cs="Arial"/>
          <w:sz w:val="24"/>
          <w:szCs w:val="24"/>
        </w:rPr>
        <w:t>Regidor(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 xml:space="preserve">Décimo Cuarta </w:t>
      </w:r>
      <w:proofErr w:type="gramStart"/>
      <w:r w:rsidRPr="00AE1E19">
        <w:rPr>
          <w:rFonts w:ascii="Arial" w:hAnsi="Arial" w:cs="Arial"/>
          <w:sz w:val="24"/>
          <w:szCs w:val="24"/>
        </w:rPr>
        <w:t>Regidora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Pr="004126AC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 xml:space="preserve">en mi Calidad de Secretaria del R. </w:t>
      </w:r>
      <w:proofErr w:type="gramStart"/>
      <w:r w:rsidRPr="00AE1E19">
        <w:rPr>
          <w:rFonts w:ascii="Arial" w:hAnsi="Arial" w:cs="Arial"/>
          <w:sz w:val="24"/>
          <w:szCs w:val="24"/>
        </w:rPr>
        <w:t>Ayuntamiento(</w:t>
      </w:r>
      <w:proofErr w:type="gramEnd"/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E11F44" w:rsidRDefault="00E11F44" w:rsidP="00E11F44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 xml:space="preserve">Secretario de Finanzas y Tesorero </w:t>
      </w:r>
      <w:proofErr w:type="gramStart"/>
      <w:r w:rsidRPr="00AE1E19">
        <w:rPr>
          <w:rFonts w:ascii="Arial" w:hAnsi="Arial" w:cs="Arial"/>
          <w:sz w:val="24"/>
          <w:szCs w:val="24"/>
        </w:rPr>
        <w:t>Municipal(</w:t>
      </w:r>
      <w:proofErr w:type="gramEnd"/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5B6CD9" w:rsidRPr="00E11F44" w:rsidRDefault="005B6CD9">
      <w:pPr>
        <w:rPr>
          <w:lang w:val="es-MX"/>
        </w:rPr>
      </w:pPr>
    </w:p>
    <w:sectPr w:rsidR="005B6CD9" w:rsidRPr="00E11F44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F44"/>
    <w:rsid w:val="001A4F8C"/>
    <w:rsid w:val="005B6CD9"/>
    <w:rsid w:val="00795882"/>
    <w:rsid w:val="00E1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4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11F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11F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2018-03-09T20:08:00Z</dcterms:created>
  <dcterms:modified xsi:type="dcterms:W3CDTF">2018-03-09T20:09:00Z</dcterms:modified>
</cp:coreProperties>
</file>